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97AB4" w14:textId="76E18198" w:rsidR="00C400A1" w:rsidRDefault="00C400A1" w:rsidP="00D9653E">
      <w:pPr>
        <w:spacing w:after="0"/>
        <w:ind w:left="720" w:hanging="360"/>
        <w:jc w:val="center"/>
      </w:pPr>
      <w:r>
        <w:t>Arkansas National Guard Foundation, Inc</w:t>
      </w:r>
    </w:p>
    <w:p w14:paraId="4435AC97" w14:textId="14DC39D2" w:rsidR="00D9653E" w:rsidRDefault="00D9653E" w:rsidP="00D9653E">
      <w:pPr>
        <w:spacing w:after="0"/>
        <w:ind w:left="720" w:hanging="360"/>
        <w:jc w:val="center"/>
      </w:pPr>
      <w:r>
        <w:t>P O Box 663</w:t>
      </w:r>
    </w:p>
    <w:p w14:paraId="5FA2E02A" w14:textId="42F9D496" w:rsidR="00D9653E" w:rsidRDefault="00D9653E" w:rsidP="00D9653E">
      <w:pPr>
        <w:spacing w:after="0"/>
        <w:ind w:left="720" w:hanging="360"/>
        <w:jc w:val="center"/>
      </w:pPr>
      <w:r>
        <w:t>North Little Rock, Arkansas 72115</w:t>
      </w:r>
    </w:p>
    <w:p w14:paraId="055D4EF8" w14:textId="0106ABFE" w:rsidR="00D9653E" w:rsidRDefault="00D9653E" w:rsidP="00D9653E">
      <w:pPr>
        <w:spacing w:after="0"/>
        <w:ind w:left="720" w:hanging="360"/>
      </w:pPr>
      <w:r>
        <w:t>MEMORANDUM FOR RECORD</w:t>
      </w:r>
    </w:p>
    <w:p w14:paraId="7800D7CE" w14:textId="2CC8F7A4" w:rsidR="00D9653E" w:rsidRDefault="00D9653E" w:rsidP="00D9653E">
      <w:pPr>
        <w:spacing w:after="0"/>
        <w:ind w:left="720" w:hanging="360"/>
      </w:pPr>
    </w:p>
    <w:p w14:paraId="6A427E0B" w14:textId="3EFD75FC" w:rsidR="009063A5" w:rsidRDefault="00D9653E" w:rsidP="00C400A1">
      <w:pPr>
        <w:spacing w:after="0"/>
        <w:ind w:left="720" w:hanging="360"/>
      </w:pPr>
      <w:r>
        <w:t xml:space="preserve">SUBJECT: </w:t>
      </w:r>
      <w:r w:rsidR="009063A5">
        <w:t xml:space="preserve">Minutes </w:t>
      </w:r>
      <w:r>
        <w:t xml:space="preserve">from the </w:t>
      </w:r>
      <w:r w:rsidR="0051317D">
        <w:t>April</w:t>
      </w:r>
      <w:bookmarkStart w:id="0" w:name="_GoBack"/>
      <w:bookmarkEnd w:id="0"/>
      <w:r>
        <w:t xml:space="preserve"> 2, 2019 </w:t>
      </w:r>
      <w:r w:rsidR="009063A5">
        <w:t xml:space="preserve">Foundation </w:t>
      </w:r>
      <w:r>
        <w:t>B</w:t>
      </w:r>
      <w:r w:rsidR="009063A5">
        <w:t>oard</w:t>
      </w:r>
      <w:r>
        <w:t xml:space="preserve"> Meeting</w:t>
      </w:r>
    </w:p>
    <w:p w14:paraId="43DF8058" w14:textId="071ACFE9" w:rsidR="00C400A1" w:rsidRDefault="00C400A1" w:rsidP="00C400A1">
      <w:pPr>
        <w:spacing w:after="0"/>
        <w:ind w:left="720" w:hanging="360"/>
      </w:pPr>
      <w:r>
        <w:t>Camp Robinson, AR</w:t>
      </w:r>
    </w:p>
    <w:p w14:paraId="135A3336" w14:textId="77777777" w:rsidR="00110C78" w:rsidRDefault="00110C78" w:rsidP="00C400A1">
      <w:pPr>
        <w:spacing w:after="0"/>
        <w:ind w:left="720" w:hanging="360"/>
      </w:pPr>
    </w:p>
    <w:p w14:paraId="589A8477" w14:textId="057923AC" w:rsidR="00320165" w:rsidRDefault="00320165" w:rsidP="00C400A1">
      <w:pPr>
        <w:spacing w:after="0"/>
        <w:ind w:left="720" w:hanging="360"/>
      </w:pPr>
      <w:r>
        <w:t>Attend</w:t>
      </w:r>
      <w:r w:rsidR="00C400A1">
        <w:t>ing:</w:t>
      </w:r>
    </w:p>
    <w:p w14:paraId="2C073627" w14:textId="191E3FD3" w:rsidR="00C400A1" w:rsidRDefault="00C400A1" w:rsidP="00C400A1">
      <w:pPr>
        <w:spacing w:after="0"/>
        <w:ind w:left="720" w:hanging="360"/>
      </w:pPr>
      <w:r>
        <w:t>Gary Wynn, President</w:t>
      </w:r>
    </w:p>
    <w:p w14:paraId="3883392D" w14:textId="17856A36" w:rsidR="00C400A1" w:rsidRDefault="008D3334" w:rsidP="00C400A1">
      <w:pPr>
        <w:spacing w:after="0"/>
        <w:ind w:left="720" w:hanging="360"/>
      </w:pPr>
      <w:r>
        <w:t>Kendall Penn</w:t>
      </w:r>
      <w:r w:rsidR="00C400A1">
        <w:t xml:space="preserve"> Executive Director, NGAA</w:t>
      </w:r>
    </w:p>
    <w:p w14:paraId="4BBCDA17" w14:textId="161B0BE6" w:rsidR="00C400A1" w:rsidRDefault="00C400A1" w:rsidP="00C400A1">
      <w:pPr>
        <w:spacing w:after="0"/>
        <w:ind w:left="720" w:hanging="360"/>
      </w:pPr>
      <w:r>
        <w:t>Russel Betts,</w:t>
      </w:r>
      <w:r w:rsidR="00206FC0">
        <w:t xml:space="preserve"> </w:t>
      </w:r>
      <w:r>
        <w:t>Vice President</w:t>
      </w:r>
    </w:p>
    <w:p w14:paraId="04F58F2D" w14:textId="77777777" w:rsidR="008900F7" w:rsidRDefault="008900F7" w:rsidP="008900F7">
      <w:pPr>
        <w:spacing w:after="0"/>
        <w:ind w:left="720" w:hanging="360"/>
      </w:pPr>
      <w:r>
        <w:t>James Treece</w:t>
      </w:r>
    </w:p>
    <w:p w14:paraId="39991C28" w14:textId="13D9A434" w:rsidR="00C400A1" w:rsidRDefault="00C400A1" w:rsidP="00C400A1">
      <w:pPr>
        <w:spacing w:after="0"/>
        <w:ind w:left="720" w:hanging="360"/>
      </w:pPr>
      <w:r>
        <w:t>Damon Cluck</w:t>
      </w:r>
    </w:p>
    <w:p w14:paraId="659AE23B" w14:textId="01E5ED5E" w:rsidR="00C400A1" w:rsidRDefault="00C400A1" w:rsidP="00C400A1">
      <w:pPr>
        <w:spacing w:after="0"/>
        <w:ind w:left="720" w:hanging="360"/>
      </w:pPr>
    </w:p>
    <w:p w14:paraId="6CCFF341" w14:textId="2F1AD261" w:rsidR="00C400A1" w:rsidRDefault="00C400A1" w:rsidP="00C400A1">
      <w:pPr>
        <w:spacing w:after="0"/>
        <w:ind w:left="720" w:hanging="360"/>
      </w:pPr>
      <w:r>
        <w:t>Absent:</w:t>
      </w:r>
    </w:p>
    <w:p w14:paraId="0CF2C3B1" w14:textId="77777777" w:rsidR="008D3334" w:rsidRDefault="008D3334" w:rsidP="008D3334">
      <w:pPr>
        <w:spacing w:after="0"/>
        <w:ind w:left="720" w:hanging="360"/>
      </w:pPr>
      <w:r>
        <w:t>Brian Mays, President EAANG</w:t>
      </w:r>
    </w:p>
    <w:p w14:paraId="63D608DC" w14:textId="486CEDB3" w:rsidR="00C400A1" w:rsidRDefault="008D3334" w:rsidP="00C400A1">
      <w:pPr>
        <w:spacing w:after="0"/>
        <w:ind w:left="720" w:hanging="360"/>
      </w:pPr>
      <w:r>
        <w:t>Anthony Sanders</w:t>
      </w:r>
      <w:r w:rsidR="00C400A1">
        <w:t>, President NGAA</w:t>
      </w:r>
    </w:p>
    <w:p w14:paraId="3CD766A4" w14:textId="25ABD5C7" w:rsidR="00206FC0" w:rsidRDefault="00206FC0" w:rsidP="00C400A1">
      <w:pPr>
        <w:spacing w:after="0"/>
        <w:ind w:left="720" w:hanging="360"/>
      </w:pPr>
      <w:r>
        <w:t>James Howard, Secretary</w:t>
      </w:r>
    </w:p>
    <w:p w14:paraId="22912D32" w14:textId="77777777" w:rsidR="00462F9F" w:rsidRDefault="00462F9F" w:rsidP="00462F9F">
      <w:pPr>
        <w:pStyle w:val="ListParagraph"/>
        <w:spacing w:after="0"/>
        <w:ind w:left="1440"/>
      </w:pPr>
    </w:p>
    <w:p w14:paraId="07D798BD" w14:textId="77777777" w:rsidR="00471348" w:rsidRPr="00471348" w:rsidRDefault="00471348" w:rsidP="00471348">
      <w:pPr>
        <w:spacing w:after="0"/>
        <w:rPr>
          <w:b/>
          <w:bCs/>
        </w:rPr>
      </w:pPr>
      <w:r w:rsidRPr="00471348">
        <w:rPr>
          <w:b/>
          <w:bCs/>
        </w:rPr>
        <w:t>Old business</w:t>
      </w:r>
    </w:p>
    <w:p w14:paraId="246BF40B" w14:textId="05F40F13" w:rsidR="00471348" w:rsidRDefault="00471348" w:rsidP="008D3334">
      <w:pPr>
        <w:pStyle w:val="ListParagraph"/>
        <w:numPr>
          <w:ilvl w:val="0"/>
          <w:numId w:val="2"/>
        </w:numPr>
        <w:spacing w:after="0"/>
      </w:pPr>
    </w:p>
    <w:p w14:paraId="2F45E08C" w14:textId="77777777" w:rsidR="00462F9F" w:rsidRPr="00462F9F" w:rsidRDefault="00462F9F" w:rsidP="00462F9F">
      <w:pPr>
        <w:spacing w:after="0"/>
        <w:rPr>
          <w:b/>
          <w:bCs/>
        </w:rPr>
      </w:pPr>
      <w:r w:rsidRPr="00462F9F">
        <w:rPr>
          <w:b/>
          <w:bCs/>
        </w:rPr>
        <w:t>NEW BUSINESS</w:t>
      </w:r>
    </w:p>
    <w:p w14:paraId="29B8BD60" w14:textId="395209FA" w:rsidR="00462F9F" w:rsidRDefault="008D3334" w:rsidP="008D3334">
      <w:pPr>
        <w:pStyle w:val="ListParagraph"/>
        <w:numPr>
          <w:ilvl w:val="0"/>
          <w:numId w:val="2"/>
        </w:numPr>
        <w:spacing w:after="0"/>
      </w:pPr>
      <w:r w:rsidRPr="008D3334">
        <w:t>Penn briefed Leah Santos was given a two week notice and would no longer be employed by the Foundation</w:t>
      </w:r>
    </w:p>
    <w:p w14:paraId="6DBC3195" w14:textId="77777777" w:rsidR="00AB56A8" w:rsidRDefault="00AB56A8" w:rsidP="008D3334">
      <w:pPr>
        <w:pStyle w:val="ListParagraph"/>
        <w:numPr>
          <w:ilvl w:val="0"/>
          <w:numId w:val="2"/>
        </w:numPr>
        <w:spacing w:after="0"/>
      </w:pPr>
      <w:r>
        <w:t>Russel Bets did discuss during the vote for the web site set up that we also investigate how much it would cost in the future to add it to where people/organizations can donate easily</w:t>
      </w:r>
    </w:p>
    <w:p w14:paraId="0C783B18" w14:textId="77777777" w:rsidR="00FB7BF1" w:rsidRDefault="00AB56A8" w:rsidP="008D3334">
      <w:pPr>
        <w:pStyle w:val="ListParagraph"/>
        <w:numPr>
          <w:ilvl w:val="0"/>
          <w:numId w:val="2"/>
        </w:numPr>
        <w:spacing w:after="0"/>
      </w:pPr>
      <w:r>
        <w:t>Damon Cluck brought up the idea of a booklet/pamphlet as part of the marketing plan. Penn was to explore</w:t>
      </w:r>
      <w:r w:rsidR="008900F7">
        <w:t xml:space="preserve"> the costs of creating this booklet</w:t>
      </w:r>
    </w:p>
    <w:p w14:paraId="4224A13A" w14:textId="77777777" w:rsidR="00864569" w:rsidRDefault="00FB7BF1" w:rsidP="008D3334">
      <w:pPr>
        <w:pStyle w:val="ListParagraph"/>
        <w:numPr>
          <w:ilvl w:val="0"/>
          <w:numId w:val="2"/>
        </w:numPr>
        <w:spacing w:after="0"/>
      </w:pPr>
      <w:r>
        <w:t>Offsite was scheduled for 8 Aug. Site to be determined later</w:t>
      </w:r>
    </w:p>
    <w:p w14:paraId="1B55991C" w14:textId="6FD74977" w:rsidR="008D3334" w:rsidRPr="008D3334" w:rsidRDefault="00864569" w:rsidP="008D3334">
      <w:pPr>
        <w:pStyle w:val="ListParagraph"/>
        <w:numPr>
          <w:ilvl w:val="0"/>
          <w:numId w:val="2"/>
        </w:numPr>
        <w:spacing w:after="0"/>
      </w:pPr>
      <w:r>
        <w:t xml:space="preserve">Russel Betts suggested $66,000 be moved from Schwab to Simmons Bank account to pay all due outs. Also, give the checking account for Simmons Bank to Bass and Bell for easy transfer later on. </w:t>
      </w:r>
      <w:r w:rsidR="00AB56A8">
        <w:t xml:space="preserve"> </w:t>
      </w:r>
    </w:p>
    <w:p w14:paraId="7061217D" w14:textId="52E4AC74" w:rsidR="00C400A1" w:rsidRPr="00E71D3A" w:rsidRDefault="00941D16" w:rsidP="00C400A1">
      <w:pPr>
        <w:spacing w:after="0"/>
        <w:rPr>
          <w:b/>
          <w:bCs/>
        </w:rPr>
      </w:pPr>
      <w:r w:rsidRPr="00E71D3A">
        <w:rPr>
          <w:b/>
          <w:bCs/>
        </w:rPr>
        <w:t>Motions Made</w:t>
      </w:r>
    </w:p>
    <w:p w14:paraId="16D09E51" w14:textId="2A96508D" w:rsidR="007448F6" w:rsidRDefault="007448F6" w:rsidP="00C400A1">
      <w:pPr>
        <w:pStyle w:val="ListParagraph"/>
        <w:numPr>
          <w:ilvl w:val="0"/>
          <w:numId w:val="1"/>
        </w:numPr>
        <w:spacing w:after="0"/>
      </w:pPr>
      <w:r>
        <w:t>Motion made</w:t>
      </w:r>
      <w:r w:rsidR="00AA5378">
        <w:t xml:space="preserve"> by </w:t>
      </w:r>
      <w:r w:rsidR="00AA5378" w:rsidRPr="00E71D3A">
        <w:rPr>
          <w:b/>
          <w:bCs/>
        </w:rPr>
        <w:t>Russel Betts</w:t>
      </w:r>
      <w:r>
        <w:t xml:space="preserve"> to </w:t>
      </w:r>
      <w:r w:rsidR="008D3334">
        <w:t>accept the minutes</w:t>
      </w:r>
      <w:r w:rsidR="00BC159A">
        <w:t xml:space="preserve"> with the modifications adding the spend plan of $66,631.00, the scholarship amount of $37,500.00 and $3703.00 for the endowments.</w:t>
      </w:r>
      <w:r w:rsidR="00AA5378">
        <w:t xml:space="preserve"> </w:t>
      </w:r>
      <w:r w:rsidR="00E71D3A" w:rsidRPr="00E71D3A">
        <w:rPr>
          <w:b/>
          <w:bCs/>
        </w:rPr>
        <w:t xml:space="preserve">Second: </w:t>
      </w:r>
      <w:r w:rsidR="00BC159A">
        <w:rPr>
          <w:b/>
          <w:bCs/>
        </w:rPr>
        <w:t>Cluck</w:t>
      </w:r>
      <w:r w:rsidR="00E71D3A" w:rsidRPr="00E71D3A">
        <w:rPr>
          <w:b/>
          <w:bCs/>
        </w:rPr>
        <w:t>. Voice Vote:</w:t>
      </w:r>
      <w:r w:rsidR="00AA5378" w:rsidRPr="00E71D3A">
        <w:rPr>
          <w:b/>
          <w:bCs/>
        </w:rPr>
        <w:t xml:space="preserve"> passed</w:t>
      </w:r>
    </w:p>
    <w:p w14:paraId="77DED214" w14:textId="0E3EED58" w:rsidR="00E71D3A" w:rsidRPr="00E71D3A" w:rsidRDefault="00E71D3A" w:rsidP="00E71D3A">
      <w:pPr>
        <w:pStyle w:val="ListParagraph"/>
        <w:numPr>
          <w:ilvl w:val="0"/>
          <w:numId w:val="1"/>
        </w:numPr>
        <w:spacing w:after="0"/>
        <w:rPr>
          <w:b/>
          <w:bCs/>
        </w:rPr>
      </w:pPr>
      <w:r>
        <w:t xml:space="preserve">Motion made by </w:t>
      </w:r>
      <w:r w:rsidR="00BC159A">
        <w:rPr>
          <w:b/>
          <w:bCs/>
        </w:rPr>
        <w:t>Damon Cluck</w:t>
      </w:r>
      <w:r>
        <w:t xml:space="preserve"> to </w:t>
      </w:r>
      <w:r w:rsidR="00BC159A">
        <w:t>Approve $1950.00 to get an ANGF web site set u</w:t>
      </w:r>
      <w:r w:rsidR="00AB65DA">
        <w:t>p to mirror the Arkansas Community Foundation web site</w:t>
      </w:r>
      <w:r w:rsidR="004448D6">
        <w:t>.</w:t>
      </w:r>
      <w:r>
        <w:t xml:space="preserve"> </w:t>
      </w:r>
      <w:r w:rsidRPr="00E71D3A">
        <w:rPr>
          <w:b/>
          <w:bCs/>
        </w:rPr>
        <w:t xml:space="preserve">Second </w:t>
      </w:r>
      <w:r w:rsidR="00AB65DA">
        <w:rPr>
          <w:b/>
          <w:bCs/>
        </w:rPr>
        <w:t>Penn</w:t>
      </w:r>
      <w:r w:rsidRPr="00E71D3A">
        <w:rPr>
          <w:b/>
          <w:bCs/>
        </w:rPr>
        <w:t>. Voice Vote: passed.</w:t>
      </w:r>
    </w:p>
    <w:p w14:paraId="017A0897" w14:textId="697B8726" w:rsidR="003944EA" w:rsidRDefault="00F018EB" w:rsidP="00471348">
      <w:pPr>
        <w:pStyle w:val="ListParagraph"/>
        <w:numPr>
          <w:ilvl w:val="0"/>
          <w:numId w:val="1"/>
        </w:numPr>
        <w:spacing w:after="0"/>
      </w:pPr>
      <w:r>
        <w:t xml:space="preserve">Motion made </w:t>
      </w:r>
      <w:r w:rsidR="003944EA">
        <w:t xml:space="preserve">by </w:t>
      </w:r>
      <w:r w:rsidR="00864569">
        <w:rPr>
          <w:b/>
          <w:bCs/>
        </w:rPr>
        <w:t>Damon Cluck</w:t>
      </w:r>
      <w:r w:rsidR="00AB56A8">
        <w:rPr>
          <w:b/>
          <w:bCs/>
        </w:rPr>
        <w:t xml:space="preserve"> </w:t>
      </w:r>
      <w:r w:rsidR="00E71D3A">
        <w:t xml:space="preserve">to </w:t>
      </w:r>
      <w:r w:rsidR="00864569">
        <w:t>change the name of the Simmons Bank account to the Arkansas National Guard Foundation, Inc to include closing and reopening an account, if necessary.</w:t>
      </w:r>
      <w:r w:rsidR="003944EA">
        <w:t xml:space="preserve"> </w:t>
      </w:r>
      <w:r w:rsidR="00E71D3A">
        <w:rPr>
          <w:b/>
          <w:bCs/>
        </w:rPr>
        <w:t xml:space="preserve">Second, </w:t>
      </w:r>
      <w:r w:rsidR="00864569">
        <w:rPr>
          <w:b/>
          <w:bCs/>
        </w:rPr>
        <w:t>Treece</w:t>
      </w:r>
      <w:r w:rsidR="00471348">
        <w:rPr>
          <w:b/>
          <w:bCs/>
        </w:rPr>
        <w:t>. Voice Vote: passed</w:t>
      </w:r>
    </w:p>
    <w:p w14:paraId="690755E7" w14:textId="67167CEA" w:rsidR="00471348" w:rsidRDefault="00471348" w:rsidP="00471348">
      <w:pPr>
        <w:spacing w:after="0"/>
      </w:pPr>
    </w:p>
    <w:p w14:paraId="64C30216" w14:textId="160971B6" w:rsidR="00536671" w:rsidRDefault="00536671" w:rsidP="00471348">
      <w:pPr>
        <w:spacing w:after="0"/>
      </w:pPr>
      <w:r>
        <w:t>Meeting was adjourned.</w:t>
      </w:r>
    </w:p>
    <w:sectPr w:rsidR="00536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7740F"/>
    <w:multiLevelType w:val="hybridMultilevel"/>
    <w:tmpl w:val="F774CFF4"/>
    <w:lvl w:ilvl="0" w:tplc="E5DCD2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F24D9C"/>
    <w:multiLevelType w:val="hybridMultilevel"/>
    <w:tmpl w:val="E9C84476"/>
    <w:lvl w:ilvl="0" w:tplc="2FAA10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CD"/>
    <w:rsid w:val="000E3C6C"/>
    <w:rsid w:val="00110C78"/>
    <w:rsid w:val="001640A7"/>
    <w:rsid w:val="00206FC0"/>
    <w:rsid w:val="00230269"/>
    <w:rsid w:val="00320165"/>
    <w:rsid w:val="003944EA"/>
    <w:rsid w:val="004448D6"/>
    <w:rsid w:val="00462F9F"/>
    <w:rsid w:val="00471348"/>
    <w:rsid w:val="0049090E"/>
    <w:rsid w:val="0051317D"/>
    <w:rsid w:val="00536671"/>
    <w:rsid w:val="00560DB1"/>
    <w:rsid w:val="00683913"/>
    <w:rsid w:val="007448F6"/>
    <w:rsid w:val="007C297C"/>
    <w:rsid w:val="008220E1"/>
    <w:rsid w:val="00864569"/>
    <w:rsid w:val="008900F7"/>
    <w:rsid w:val="008A0A50"/>
    <w:rsid w:val="008A300A"/>
    <w:rsid w:val="008D3334"/>
    <w:rsid w:val="009063A5"/>
    <w:rsid w:val="00926023"/>
    <w:rsid w:val="00941D16"/>
    <w:rsid w:val="00AA5378"/>
    <w:rsid w:val="00AB31C6"/>
    <w:rsid w:val="00AB56A8"/>
    <w:rsid w:val="00AB65DA"/>
    <w:rsid w:val="00AD4CAA"/>
    <w:rsid w:val="00BB4F82"/>
    <w:rsid w:val="00BC159A"/>
    <w:rsid w:val="00C400A1"/>
    <w:rsid w:val="00C603ED"/>
    <w:rsid w:val="00CB6356"/>
    <w:rsid w:val="00D36D29"/>
    <w:rsid w:val="00D44337"/>
    <w:rsid w:val="00D9653E"/>
    <w:rsid w:val="00E71D3A"/>
    <w:rsid w:val="00EA3063"/>
    <w:rsid w:val="00EC7BCD"/>
    <w:rsid w:val="00F018EB"/>
    <w:rsid w:val="00FB7BF1"/>
    <w:rsid w:val="00FD252E"/>
    <w:rsid w:val="00FE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625B"/>
  <w15:chartTrackingRefBased/>
  <w15:docId w15:val="{6F7648E0-D92D-4EFA-8F4C-8F242285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3A5"/>
    <w:pPr>
      <w:ind w:left="720"/>
      <w:contextualSpacing/>
    </w:pPr>
  </w:style>
  <w:style w:type="table" w:styleId="TableGrid">
    <w:name w:val="Table Grid"/>
    <w:basedOn w:val="TableNormal"/>
    <w:uiPriority w:val="39"/>
    <w:rsid w:val="00C40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Lamb</dc:creator>
  <cp:keywords/>
  <dc:description/>
  <cp:lastModifiedBy>James Lamb</cp:lastModifiedBy>
  <cp:revision>16</cp:revision>
  <cp:lastPrinted>2019-10-02T17:14:00Z</cp:lastPrinted>
  <dcterms:created xsi:type="dcterms:W3CDTF">2019-10-02T18:38:00Z</dcterms:created>
  <dcterms:modified xsi:type="dcterms:W3CDTF">2019-10-03T18:01:00Z</dcterms:modified>
</cp:coreProperties>
</file>